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4705292</wp:posOffset>
            </wp:positionH>
            <wp:positionV relativeFrom="margin">
              <wp:posOffset>-450907</wp:posOffset>
            </wp:positionV>
            <wp:extent cx="984552" cy="719998"/>
            <wp:effectExtent b="0" l="0" r="0" t="0"/>
            <wp:wrapSquare wrapText="bothSides" distB="0" distT="0" distL="114300" distR="114300"/>
            <wp:docPr descr="logo" id="1" name="image1.png"/>
            <a:graphic>
              <a:graphicData uri="http://schemas.openxmlformats.org/drawingml/2006/picture">
                <pic:pic>
                  <pic:nvPicPr>
                    <pic:cNvPr descr="log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4552" cy="7199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ISTITUTO COMPRENSIVO TAVERNA Piazza del Popolo - 88055 TAVERNA (CZ) Tel. 0961/921356 – 0961/923698– Fax 0961/924984 - CF 97069280796 e-mail czic87300q@istruzione.it czic87300q@pec.istruzione.it sito Web :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www.ictaverna.edu.it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8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line="240" w:lineRule="auto"/>
        <w:jc w:val="center"/>
        <w:rPr>
          <w:rFonts w:ascii="Calibri" w:cs="Calibri" w:eastAsia="Calibri" w:hAnsi="Calibri"/>
          <w:sz w:val="72"/>
          <w:szCs w:val="72"/>
        </w:rPr>
      </w:pPr>
      <w:r w:rsidDel="00000000" w:rsidR="00000000" w:rsidRPr="00000000">
        <w:rPr>
          <w:rFonts w:ascii="Calibri" w:cs="Calibri" w:eastAsia="Calibri" w:hAnsi="Calibri"/>
          <w:sz w:val="72"/>
          <w:szCs w:val="72"/>
          <w:rtl w:val="0"/>
        </w:rPr>
        <w:t xml:space="preserve">AVVISO</w:t>
      </w:r>
    </w:p>
    <w:p w:rsidR="00000000" w:rsidDel="00000000" w:rsidP="00000000" w:rsidRDefault="00000000" w:rsidRPr="00000000" w14:paraId="00000006">
      <w:pPr>
        <w:spacing w:after="8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avvisano tutti  i genitori che l’orario dello Sportello di ascolto del mese di gennaio sarà il seguente </w:t>
      </w:r>
    </w:p>
    <w:p w:rsidR="00000000" w:rsidDel="00000000" w:rsidP="00000000" w:rsidRDefault="00000000" w:rsidRPr="00000000" w14:paraId="00000008">
      <w:pPr>
        <w:spacing w:after="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Primaria Magisano  mercoledì 29 gennaio  dalle ore 15,00 alle ore 16, 00 docente Nicoletta Mascia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Primaria Albi  giovedì 30 gennaio dalle ore 13,00 alle ore 14,00 docente Bergamo Garcea Rosanna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Primaria Pentone lunedì 27 gennaio dalle ore 8,30/9,30 docente De Masi Francesca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Primaria Sorbo San Basile lunedì 27 gennaio dalle ore 10,30/11,30 docente Pace Maria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Primaria Taverna  martedì 28 gennaio dalle ore 9,30 alle ore 10,30 docente Perrone Tiziana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Primaria Fossato Serralta martedì 28 gennaio dalle ore 15,00 alle ore 16,00 docente Fava Lucia</w:t>
      </w:r>
    </w:p>
    <w:p w:rsidR="00000000" w:rsidDel="00000000" w:rsidP="00000000" w:rsidRDefault="00000000" w:rsidRPr="00000000" w14:paraId="0000000F">
      <w:pPr>
        <w:spacing w:after="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Verranno successivamente pubblicati gli orari per il mese di febbraio</w:t>
      </w:r>
    </w:p>
    <w:p w:rsidR="00000000" w:rsidDel="00000000" w:rsidP="00000000" w:rsidRDefault="00000000" w:rsidRPr="00000000" w14:paraId="00000010">
      <w:pPr>
        <w:spacing w:after="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8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8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La Dirigente Scolastica</w:t>
      </w:r>
    </w:p>
    <w:p w:rsidR="00000000" w:rsidDel="00000000" w:rsidP="00000000" w:rsidRDefault="00000000" w:rsidRPr="00000000" w14:paraId="00000013">
      <w:pPr>
        <w:spacing w:after="8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Prof.ssa Maria Rosaria Sganga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ctavern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